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baseline"/>
        <w:rPr>
          <w:rFonts w:hint="eastAsia" w:ascii="方正小标宋简体" w:hAnsi="方正小标宋简体" w:eastAsia="方正小标宋简体" w:cs="方正小标宋简体"/>
          <w:i w:val="0"/>
          <w:iCs w:val="0"/>
          <w:caps w:val="0"/>
          <w:color w:val="000000" w:themeColor="text1"/>
          <w:spacing w:val="0"/>
          <w:sz w:val="44"/>
          <w:szCs w:val="44"/>
          <w:shd w:val="clear" w:fill="FFFFFF"/>
          <w:vertAlign w:val="baseline"/>
          <w:lang w:val="en-US" w:eastAsia="zh-CN"/>
          <w14:textFill>
            <w14:solidFill>
              <w14:schemeClr w14:val="tx1"/>
            </w14:solidFill>
          </w14:textFill>
        </w:rPr>
      </w:pPr>
      <w:r>
        <w:rPr>
          <w:rFonts w:hint="eastAsia" w:ascii="方正小标宋简体" w:hAnsi="方正小标宋简体" w:eastAsia="方正小标宋简体" w:cs="方正小标宋简体"/>
          <w:i w:val="0"/>
          <w:iCs w:val="0"/>
          <w:caps w:val="0"/>
          <w:color w:val="000000" w:themeColor="text1"/>
          <w:spacing w:val="0"/>
          <w:sz w:val="44"/>
          <w:szCs w:val="44"/>
          <w:shd w:val="clear" w:fill="FFFFFF"/>
          <w:vertAlign w:val="baseline"/>
          <w14:textFill>
            <w14:solidFill>
              <w14:schemeClr w14:val="tx1"/>
            </w14:solidFill>
          </w14:textFill>
        </w:rPr>
        <w:t>日照阳光合源电气制造有限公司</w:t>
      </w:r>
      <w:r>
        <w:rPr>
          <w:rFonts w:hint="eastAsia" w:ascii="方正小标宋简体" w:hAnsi="方正小标宋简体" w:eastAsia="方正小标宋简体" w:cs="方正小标宋简体"/>
          <w:i w:val="0"/>
          <w:iCs w:val="0"/>
          <w:caps w:val="0"/>
          <w:color w:val="000000" w:themeColor="text1"/>
          <w:spacing w:val="0"/>
          <w:sz w:val="44"/>
          <w:szCs w:val="44"/>
          <w:shd w:val="clear" w:fill="FFFFFF"/>
          <w:vertAlign w:val="baseline"/>
          <w:lang w:val="en-US" w:eastAsia="zh-CN"/>
          <w14:textFill>
            <w14:solidFill>
              <w14:schemeClr w14:val="tx1"/>
            </w14:solidFill>
          </w14:textFill>
        </w:rPr>
        <w:t>公开招聘劳务派遣人员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日照陆桥人力资源有限责任公司受日照阳光合源电气制造有限公司委托，现面向社会公开招聘4名工作人员。有关事项告知如下：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10"/>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一、企业简介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日照阳光合源电气制造有限公司前身为1993年成立的日照电业局电器开关厂，2019年2月由日照交通发展集团有限公司权属企业收购，2019年6月正式投产，2021年1月成为日照交通能源发展集团有限公司全资子公司，是集团“大智造”业务板块的核心企业之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公司注册资本3000万元，生产基地10000余平方米。通过ISO9001:2015质量体系认证，内控制度完善；主要高、低压产品通过国家节能产品质量监督检验中心、中国质量认证中心相关认证，产品种类完善、质量过硬，被中国质量认证中心评为“山东区域首批低压成套A类生产企业”。公司主要经营范围包括：箱式变电站、高低压成套开关设备、各类配电箱、电缆桥架、变压器等生产、销售；市政照明设备、电线电缆销售；电力工程总承包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公司将致力于打造“电力设备制造运维、电力工程施工、智能变配电、光伏等新能源项目投资运营”四大业务板块，以过硬的质量，先进的技术和优质的服务，不断取得新发展、新突破。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10"/>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二、招聘条件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1.政治素质好，遵纪守法，爱岗敬业，品德优良，热爱单位事业；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2.符合岗位所需要的综合素质、专业技术水平，服从组织安排；</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3.创新意识较强，有良好的沟通能力和团队协作精神；</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4.身体健康，吃苦耐劳，具有良好的心理素质；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5.曾受过刑事处罚、劳动教养和曾被开除公职、党籍、学籍的人员、涉嫌违法违纪正在接受审查尚未作出结论的人员以及法律规定不得聘用的其他情形的人员，不能应聘。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10"/>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三、招聘岗位</w:t>
      </w:r>
    </w:p>
    <w:tbl>
      <w:tblPr>
        <w:tblStyle w:val="8"/>
        <w:tblW w:w="8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3"/>
        <w:gridCol w:w="588"/>
        <w:gridCol w:w="1292"/>
        <w:gridCol w:w="1512"/>
        <w:gridCol w:w="4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013"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t>岗位</w:t>
            </w:r>
          </w:p>
        </w:tc>
        <w:tc>
          <w:tcPr>
            <w:tcW w:w="588"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t>人数</w:t>
            </w:r>
          </w:p>
        </w:tc>
        <w:tc>
          <w:tcPr>
            <w:tcW w:w="1292"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t>学历</w:t>
            </w:r>
          </w:p>
        </w:tc>
        <w:tc>
          <w:tcPr>
            <w:tcW w:w="1512"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t>专业</w:t>
            </w:r>
          </w:p>
        </w:tc>
        <w:tc>
          <w:tcPr>
            <w:tcW w:w="4154" w:type="dxa"/>
            <w:vAlign w:val="center"/>
          </w:tcPr>
          <w:p>
            <w:pPr>
              <w:pStyle w:val="5"/>
              <w:keepNext w:val="0"/>
              <w:keepLines w:val="0"/>
              <w:widowControl/>
              <w:suppressLineNumbers w:val="0"/>
              <w:spacing w:before="0" w:beforeAutospacing="0" w:after="0" w:afterAutospacing="0"/>
              <w:ind w:right="0"/>
              <w:jc w:val="center"/>
              <w:textAlignment w:val="baseline"/>
              <w:rPr>
                <w:rFonts w:hint="default"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电力工程招投标管理岗</w:t>
            </w:r>
          </w:p>
        </w:tc>
        <w:tc>
          <w:tcPr>
            <w:tcW w:w="588" w:type="dxa"/>
            <w:vAlign w:val="center"/>
          </w:tcPr>
          <w:p>
            <w:pPr>
              <w:pStyle w:val="5"/>
              <w:keepNext w:val="0"/>
              <w:keepLines w:val="0"/>
              <w:widowControl/>
              <w:suppressLineNumbers w:val="0"/>
              <w:spacing w:before="0" w:beforeAutospacing="0" w:after="0" w:afterAutospacing="0"/>
              <w:ind w:right="0"/>
              <w:jc w:val="center"/>
              <w:textAlignment w:val="baseline"/>
              <w:rPr>
                <w:rFonts w:hint="default"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t>1人</w:t>
            </w:r>
          </w:p>
        </w:tc>
        <w:tc>
          <w:tcPr>
            <w:tcW w:w="1292" w:type="dxa"/>
            <w:vAlign w:val="center"/>
          </w:tcPr>
          <w:p>
            <w:pPr>
              <w:pStyle w:val="5"/>
              <w:keepNext w:val="0"/>
              <w:keepLines w:val="0"/>
              <w:widowControl/>
              <w:suppressLineNumbers w:val="0"/>
              <w:spacing w:before="0" w:beforeAutospacing="0" w:after="0" w:afterAutospacing="0"/>
              <w:ind w:right="0"/>
              <w:jc w:val="center"/>
              <w:textAlignment w:val="baseline"/>
              <w:rPr>
                <w:rFonts w:hint="default"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t>专科及以上学历</w:t>
            </w:r>
          </w:p>
        </w:tc>
        <w:tc>
          <w:tcPr>
            <w:tcW w:w="1512"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工程造价、工程管理等相关专业</w:t>
            </w:r>
          </w:p>
        </w:tc>
        <w:tc>
          <w:tcPr>
            <w:tcW w:w="4154"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熟悉电力工程项目成本管理、工程项目招投标等工作，具有3年以上相关工作经验。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电力工程预决算岗</w:t>
            </w:r>
          </w:p>
        </w:tc>
        <w:tc>
          <w:tcPr>
            <w:tcW w:w="588" w:type="dxa"/>
            <w:vAlign w:val="center"/>
          </w:tcPr>
          <w:p>
            <w:pPr>
              <w:pStyle w:val="5"/>
              <w:keepNext w:val="0"/>
              <w:keepLines w:val="0"/>
              <w:widowControl/>
              <w:suppressLineNumbers w:val="0"/>
              <w:spacing w:before="0" w:beforeAutospacing="0" w:after="0" w:afterAutospacing="0"/>
              <w:ind w:right="0"/>
              <w:jc w:val="center"/>
              <w:textAlignment w:val="baseline"/>
              <w:rPr>
                <w:rFonts w:hint="default"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t>1人</w:t>
            </w:r>
          </w:p>
        </w:tc>
        <w:tc>
          <w:tcPr>
            <w:tcW w:w="1292"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t>专科及以上学历</w:t>
            </w:r>
          </w:p>
        </w:tc>
        <w:tc>
          <w:tcPr>
            <w:tcW w:w="1512"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工程造价、工程管理等相关专业</w:t>
            </w:r>
          </w:p>
        </w:tc>
        <w:tc>
          <w:tcPr>
            <w:tcW w:w="4154"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熟悉电力工程报价工作、项目结算工作，熟练使用广联达等报价软件，具有2年以上相关工作经验。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电力工程管理岗</w:t>
            </w:r>
          </w:p>
        </w:tc>
        <w:tc>
          <w:tcPr>
            <w:tcW w:w="588" w:type="dxa"/>
            <w:vAlign w:val="center"/>
          </w:tcPr>
          <w:p>
            <w:pPr>
              <w:pStyle w:val="5"/>
              <w:keepNext w:val="0"/>
              <w:keepLines w:val="0"/>
              <w:widowControl/>
              <w:suppressLineNumbers w:val="0"/>
              <w:spacing w:before="0" w:beforeAutospacing="0" w:after="0" w:afterAutospacing="0"/>
              <w:ind w:right="0"/>
              <w:jc w:val="center"/>
              <w:textAlignment w:val="baseline"/>
              <w:rPr>
                <w:rFonts w:hint="default"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t>1人</w:t>
            </w:r>
          </w:p>
        </w:tc>
        <w:tc>
          <w:tcPr>
            <w:tcW w:w="1292"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t>专科及以上学历</w:t>
            </w:r>
          </w:p>
        </w:tc>
        <w:tc>
          <w:tcPr>
            <w:tcW w:w="1512"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工程造价、工程管理等相关专业</w:t>
            </w:r>
          </w:p>
        </w:tc>
        <w:tc>
          <w:tcPr>
            <w:tcW w:w="4154"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须熟悉电力工程施工各环节，具备良好的沟通协调能力。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新能源技术岗</w:t>
            </w:r>
          </w:p>
        </w:tc>
        <w:tc>
          <w:tcPr>
            <w:tcW w:w="588" w:type="dxa"/>
            <w:vAlign w:val="center"/>
          </w:tcPr>
          <w:p>
            <w:pPr>
              <w:pStyle w:val="5"/>
              <w:keepNext w:val="0"/>
              <w:keepLines w:val="0"/>
              <w:widowControl/>
              <w:suppressLineNumbers w:val="0"/>
              <w:spacing w:before="0" w:beforeAutospacing="0" w:after="0" w:afterAutospacing="0"/>
              <w:ind w:right="0"/>
              <w:jc w:val="center"/>
              <w:textAlignment w:val="baseline"/>
              <w:rPr>
                <w:rFonts w:hint="default"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t>1人</w:t>
            </w:r>
          </w:p>
        </w:tc>
        <w:tc>
          <w:tcPr>
            <w:tcW w:w="1292"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t>专科及以上学历</w:t>
            </w:r>
          </w:p>
        </w:tc>
        <w:tc>
          <w:tcPr>
            <w:tcW w:w="1512"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电力电气等相关专业</w:t>
            </w:r>
          </w:p>
        </w:tc>
        <w:tc>
          <w:tcPr>
            <w:tcW w:w="4154"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熟悉光伏、储能、充电桩等业务知识，具有相关光伏项目建设管理、充电桩生产管理经验者优先。</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0" w:firstLineChars="200"/>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10"/>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四、招聘方式</w:t>
      </w:r>
      <w:bookmarkStart w:id="0" w:name="_GoBack"/>
      <w:bookmarkEnd w:id="0"/>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本次面试采用自我介绍+考官提问的方式。每位应聘人员自我介绍+回答提问的时间共计10分钟。录用人员面试成绩不得低于7</w:t>
      </w:r>
      <w:r>
        <w:rPr>
          <w:rFonts w:hint="eastAsia" w:ascii="仿宋_GB2312" w:hAnsi="仿宋_GB2312" w:eastAsia="仿宋_GB2312" w:cs="仿宋_GB2312"/>
          <w:i w:val="0"/>
          <w:iCs w:val="0"/>
          <w:caps w:val="0"/>
          <w:color w:val="000000" w:themeColor="text1"/>
          <w:spacing w:val="0"/>
          <w:sz w:val="32"/>
          <w:szCs w:val="32"/>
          <w:shd w:val="clear" w:fill="FFFFFF"/>
          <w:vertAlign w:val="baseline"/>
          <w:lang w:val="en-US" w:eastAsia="zh-CN"/>
          <w14:textFill>
            <w14:solidFill>
              <w14:schemeClr w14:val="tx1"/>
            </w14:solidFill>
          </w14:textFill>
        </w:rPr>
        <w:t>0</w:t>
      </w: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分。面试地点、时间另行通知。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10"/>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五、报名时间及报名方式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本次招聘在“日照人才发展集团”“日照陆桥人力资源服务”微信公众号和日照人才发展集团官方网站公开发布信息。</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报名时间：2023年8月9日08:30—8月11日17:00</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报名邮箱：</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"mailto:rzrcfzjt@126.com" </w:instrText>
      </w:r>
      <w:r>
        <w:rPr>
          <w:rFonts w:hint="eastAsia" w:ascii="仿宋_GB2312" w:hAnsi="仿宋_GB2312" w:eastAsia="仿宋_GB2312" w:cs="仿宋_GB2312"/>
          <w:sz w:val="32"/>
          <w:szCs w:val="32"/>
          <w:lang w:val="en-US" w:eastAsia="zh-CN"/>
        </w:rPr>
        <w:fldChar w:fldCharType="separate"/>
      </w:r>
      <w:r>
        <w:rPr>
          <w:rStyle w:val="11"/>
          <w:rFonts w:hint="eastAsia" w:ascii="仿宋_GB2312" w:hAnsi="仿宋_GB2312" w:eastAsia="仿宋_GB2312" w:cs="仿宋_GB2312"/>
          <w:sz w:val="32"/>
          <w:szCs w:val="32"/>
          <w:lang w:val="en-US" w:eastAsia="zh-CN"/>
        </w:rPr>
        <w:t>rzrcfzjt@126.com</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 xml:space="preserve">  邮件名称备注：姓名+报名岗位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（一）报名材料（提交PDF版）</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《日照阳光合源电气制造有限公司</w:t>
      </w:r>
      <w:r>
        <w:rPr>
          <w:rFonts w:hint="eastAsia" w:ascii="仿宋_GB2312" w:hAnsi="仿宋_GB2312" w:eastAsia="仿宋_GB2312" w:cs="仿宋_GB2312"/>
          <w:sz w:val="32"/>
          <w:szCs w:val="32"/>
          <w:lang w:val="en-US" w:eastAsia="zh-CN"/>
        </w:rPr>
        <w:t>招聘报名表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《诚信承诺书》（</w:t>
      </w:r>
      <w:r>
        <w:rPr>
          <w:rFonts w:hint="eastAsia" w:ascii="仿宋_GB2312" w:hAnsi="仿宋_GB2312" w:eastAsia="仿宋_GB2312" w:cs="仿宋_GB2312"/>
          <w:sz w:val="32"/>
          <w:szCs w:val="32"/>
          <w:lang w:val="en-US" w:eastAsia="zh-CN"/>
        </w:rPr>
        <w:t>详见附件</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相关证明材料包括：毕业证、学位证、</w:t>
      </w:r>
      <w:r>
        <w:rPr>
          <w:rFonts w:hint="eastAsia" w:ascii="仿宋_GB2312" w:hAnsi="仿宋_GB2312" w:eastAsia="仿宋_GB2312" w:cs="仿宋_GB2312"/>
          <w:sz w:val="32"/>
          <w:szCs w:val="32"/>
          <w:lang w:val="en-US" w:eastAsia="zh-CN"/>
        </w:rPr>
        <w:t>职业资格证书及</w:t>
      </w:r>
      <w:r>
        <w:rPr>
          <w:rFonts w:hint="eastAsia" w:ascii="仿宋_GB2312" w:hAnsi="仿宋_GB2312" w:eastAsia="仿宋_GB2312" w:cs="仿宋_GB2312"/>
          <w:sz w:val="32"/>
          <w:szCs w:val="32"/>
        </w:rPr>
        <w:t>有效期内的二代居民身份证、教育部学历证书电子注册备案表以及其他可以证明个人能力的材料；凭境外学历应聘的，需提交教育部留学服务中心出具的“学历学位认证书”</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3.工作证明（</w:t>
      </w:r>
      <w:r>
        <w:rPr>
          <w:rFonts w:hint="eastAsia" w:ascii="仿宋_GB2312" w:hAnsi="仿宋_GB2312" w:eastAsia="仿宋_GB2312" w:cs="仿宋_GB2312"/>
          <w:sz w:val="32"/>
          <w:szCs w:val="32"/>
        </w:rPr>
        <w:t>招聘岗位对工作经历有明确要求的，应聘人员需提供相应的工作经历证明。高校毕业生在校期间的社会实践、实习、兼职等不作为工作经历，工作经历年限按足年足月累计。</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进入面试人员需携带相关证明材料按规定时间到指定地点进行现场资格审查，提交相关证明材料。</w:t>
      </w:r>
      <w:r>
        <w:rPr>
          <w:rFonts w:hint="eastAsia" w:ascii="仿宋_GB2312" w:hAnsi="仿宋_GB2312" w:eastAsia="仿宋_GB2312" w:cs="仿宋_GB2312"/>
          <w:sz w:val="32"/>
          <w:szCs w:val="32"/>
        </w:rPr>
        <w:t>所需材料均需提供原件及复印件各1份</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报名时请认真阅读招聘岗位要求和资格条件，每人限报一个岗位，不得重复报名</w:t>
      </w:r>
      <w:r>
        <w:rPr>
          <w:rFonts w:hint="eastAsia" w:ascii="仿宋_GB2312" w:hAnsi="仿宋_GB2312" w:eastAsia="仿宋_GB2312" w:cs="仿宋_GB2312"/>
          <w:b/>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（二）资格审查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依据应聘人员提供的报名资料进行资格审查，审查通过的人员将</w:t>
      </w:r>
      <w:r>
        <w:rPr>
          <w:rFonts w:hint="eastAsia" w:ascii="仿宋_GB2312" w:hAnsi="仿宋_GB2312" w:eastAsia="仿宋_GB2312" w:cs="仿宋_GB2312"/>
          <w:sz w:val="32"/>
          <w:szCs w:val="32"/>
          <w:lang w:val="en-US" w:eastAsia="zh-CN"/>
        </w:rPr>
        <w:t>电话</w:t>
      </w:r>
      <w:r>
        <w:rPr>
          <w:rFonts w:hint="eastAsia" w:ascii="仿宋_GB2312" w:hAnsi="仿宋_GB2312" w:eastAsia="仿宋_GB2312" w:cs="仿宋_GB2312"/>
          <w:sz w:val="32"/>
          <w:szCs w:val="32"/>
        </w:rPr>
        <w:t>通知</w:t>
      </w:r>
      <w:r>
        <w:rPr>
          <w:rFonts w:hint="eastAsia" w:ascii="仿宋_GB2312" w:hAnsi="仿宋_GB2312" w:eastAsia="仿宋_GB2312" w:cs="仿宋_GB2312"/>
          <w:sz w:val="32"/>
          <w:szCs w:val="32"/>
          <w:lang w:val="en-US" w:eastAsia="zh-CN"/>
        </w:rPr>
        <w:t>应聘</w:t>
      </w:r>
      <w:r>
        <w:rPr>
          <w:rFonts w:hint="eastAsia" w:ascii="仿宋_GB2312" w:hAnsi="仿宋_GB2312" w:eastAsia="仿宋_GB2312" w:cs="仿宋_GB2312"/>
          <w:sz w:val="32"/>
          <w:szCs w:val="32"/>
        </w:rPr>
        <w:t>形式及时间等，请保持通讯畅通，未通过资格审查的不再通知。应聘人员须对提报信息的真实性负责，资格审查贯穿招聘工作的全过程，任何环节发现不符合招聘岗位条件的，取消应聘资格。</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10"/>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六、薪资福利</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薪资面议，其他福利待遇根据单位相关要求执行。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10"/>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七、工作地点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日照经济开发区上海路与重庆路交汇处西100米。</w:t>
      </w:r>
    </w:p>
    <w:p>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eastAsia"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pPr>
      <w:r>
        <w:rPr>
          <w:rFonts w:hint="eastAsia"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附件1：日照阳光合源电气制造有限公司</w:t>
      </w:r>
      <w:r>
        <w:rPr>
          <w:rFonts w:hint="default"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应聘</w:t>
      </w:r>
      <w:r>
        <w:rPr>
          <w:rFonts w:hint="eastAsia"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报名表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pPr>
      <w:r>
        <w:rPr>
          <w:rFonts w:hint="eastAsia"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附件2：应聘承诺书</w:t>
      </w:r>
    </w:p>
    <w:p>
      <w:pPr>
        <w:keepNext w:val="0"/>
        <w:keepLines w:val="0"/>
        <w:pageBreakBefore w:val="0"/>
        <w:widowControl w:val="0"/>
        <w:kinsoku/>
        <w:wordWrap/>
        <w:overflowPunct/>
        <w:topLinePunct w:val="0"/>
        <w:autoSpaceDE/>
        <w:autoSpaceDN/>
        <w:bidi w:val="0"/>
        <w:adjustRightInd/>
        <w:snapToGrid/>
        <w:spacing w:line="240" w:lineRule="auto"/>
        <w:ind w:right="0" w:firstLine="640" w:firstLineChars="200"/>
        <w:jc w:val="both"/>
        <w:textAlignment w:val="auto"/>
        <w:rPr>
          <w:rFonts w:hint="default"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pPr>
      <w:r>
        <w:rPr>
          <w:rFonts w:hint="eastAsia"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附件3：</w:t>
      </w:r>
      <w:r>
        <w:rPr>
          <w:rFonts w:hint="default"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提报证件样板</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default" w:ascii="方正小标宋简体" w:hAnsi="仿宋_GB2312" w:eastAsia="方正小标宋简体" w:cs="仿宋_GB2312"/>
          <w:color w:val="auto"/>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spacing w:val="-20"/>
          <w:sz w:val="44"/>
          <w:szCs w:val="44"/>
          <w:lang w:val="en-US" w:eastAsia="zh-CN"/>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lang w:val="en-US" w:eastAsia="zh-CN"/>
          <w14:textFill>
            <w14:solidFill>
              <w14:schemeClr w14:val="tx1"/>
            </w14:solidFill>
          </w14:textFill>
        </w:rPr>
        <w:t xml:space="preserve">                        </w:t>
      </w: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202</w:t>
      </w:r>
      <w:r>
        <w:rPr>
          <w:rFonts w:hint="eastAsia" w:ascii="仿宋_GB2312" w:hAnsi="仿宋_GB2312" w:eastAsia="仿宋_GB2312" w:cs="仿宋_GB2312"/>
          <w:i w:val="0"/>
          <w:iCs w:val="0"/>
          <w:caps w:val="0"/>
          <w:color w:val="000000" w:themeColor="text1"/>
          <w:spacing w:val="0"/>
          <w:sz w:val="32"/>
          <w:szCs w:val="32"/>
          <w:shd w:val="clear" w:fill="FFFFFF"/>
          <w:vertAlign w:val="baseline"/>
          <w:lang w:val="en-US" w:eastAsia="zh-CN"/>
          <w14:textFill>
            <w14:solidFill>
              <w14:schemeClr w14:val="tx1"/>
            </w14:solidFill>
          </w14:textFill>
        </w:rPr>
        <w:t>3</w:t>
      </w: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年</w:t>
      </w:r>
      <w:r>
        <w:rPr>
          <w:rFonts w:hint="eastAsia" w:ascii="仿宋_GB2312" w:hAnsi="仿宋_GB2312" w:eastAsia="仿宋_GB2312" w:cs="仿宋_GB2312"/>
          <w:i w:val="0"/>
          <w:iCs w:val="0"/>
          <w:caps w:val="0"/>
          <w:color w:val="000000" w:themeColor="text1"/>
          <w:spacing w:val="0"/>
          <w:sz w:val="32"/>
          <w:szCs w:val="32"/>
          <w:shd w:val="clear" w:fill="FFFFFF"/>
          <w:vertAlign w:val="baseline"/>
          <w:lang w:val="en-US" w:eastAsia="zh-CN"/>
          <w14:textFill>
            <w14:solidFill>
              <w14:schemeClr w14:val="tx1"/>
            </w14:solidFill>
          </w14:textFill>
        </w:rPr>
        <w:t>8</w:t>
      </w: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月</w:t>
      </w:r>
      <w:r>
        <w:rPr>
          <w:rFonts w:hint="eastAsia" w:ascii="仿宋_GB2312" w:hAnsi="仿宋_GB2312" w:eastAsia="仿宋_GB2312" w:cs="仿宋_GB2312"/>
          <w:i w:val="0"/>
          <w:iCs w:val="0"/>
          <w:caps w:val="0"/>
          <w:color w:val="000000" w:themeColor="text1"/>
          <w:spacing w:val="0"/>
          <w:sz w:val="32"/>
          <w:szCs w:val="32"/>
          <w:shd w:val="clear" w:fill="FFFFFF"/>
          <w:vertAlign w:val="baseline"/>
          <w:lang w:val="en-US" w:eastAsia="zh-CN"/>
          <w14:textFill>
            <w14:solidFill>
              <w14:schemeClr w14:val="tx1"/>
            </w14:solidFill>
          </w14:textFill>
        </w:rPr>
        <w:t>7</w:t>
      </w: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日照陆桥人力资源有限责任公司</w:t>
      </w: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Times New Roman" w:hAnsi="Times New Roman" w:eastAsia="方正小标宋简体" w:cs="Times New Roman"/>
          <w:spacing w:val="-20"/>
          <w:sz w:val="44"/>
          <w:szCs w:val="44"/>
          <w:lang w:val="en-US" w:eastAsia="zh-CN"/>
        </w:rPr>
      </w:pPr>
      <w:r>
        <w:rPr>
          <w:rFonts w:hint="eastAsia" w:ascii="Times New Roman" w:hAnsi="Times New Roman" w:eastAsia="方正小标宋简体" w:cs="Times New Roman"/>
          <w:spacing w:val="-20"/>
          <w:sz w:val="44"/>
          <w:szCs w:val="44"/>
        </w:rPr>
        <w:t>日照阳光合源电气制造有限公司</w:t>
      </w:r>
      <w:r>
        <w:rPr>
          <w:rFonts w:hint="default" w:ascii="Times New Roman" w:hAnsi="Times New Roman" w:eastAsia="方正小标宋简体" w:cs="Times New Roman"/>
          <w:spacing w:val="-20"/>
          <w:sz w:val="44"/>
          <w:szCs w:val="44"/>
        </w:rPr>
        <w:t>应聘</w:t>
      </w:r>
      <w:r>
        <w:rPr>
          <w:rFonts w:hint="eastAsia" w:ascii="Times New Roman" w:hAnsi="Times New Roman" w:eastAsia="方正小标宋简体" w:cs="Times New Roman"/>
          <w:spacing w:val="-20"/>
          <w:sz w:val="44"/>
          <w:szCs w:val="44"/>
          <w:lang w:val="en-US" w:eastAsia="zh-CN"/>
        </w:rPr>
        <w:t>报名表</w:t>
      </w:r>
    </w:p>
    <w:tbl>
      <w:tblPr>
        <w:tblStyle w:val="7"/>
        <w:tblpPr w:leftFromText="180" w:rightFromText="180" w:vertAnchor="text" w:horzAnchor="margin" w:tblpXSpec="center" w:tblpY="333"/>
        <w:tblW w:w="9766" w:type="dxa"/>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260"/>
        <w:gridCol w:w="1277"/>
        <w:gridCol w:w="1136"/>
        <w:gridCol w:w="1275"/>
        <w:gridCol w:w="1249"/>
        <w:gridCol w:w="26"/>
        <w:gridCol w:w="1559"/>
        <w:gridCol w:w="198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5" w:hRule="atLeast"/>
        </w:trPr>
        <w:tc>
          <w:tcPr>
            <w:tcW w:w="1260" w:type="dxa"/>
            <w:tcBorders>
              <w:top w:val="double" w:color="auto" w:sz="4" w:space="0"/>
              <w:bottom w:val="single" w:color="auto" w:sz="4"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rPr>
              <w:t>应聘岗位</w:t>
            </w:r>
          </w:p>
        </w:tc>
        <w:tc>
          <w:tcPr>
            <w:tcW w:w="6522" w:type="dxa"/>
            <w:gridSpan w:val="6"/>
            <w:tcBorders>
              <w:top w:val="double" w:color="auto" w:sz="4" w:space="0"/>
              <w:bottom w:val="single" w:color="auto" w:sz="4" w:space="0"/>
            </w:tcBorders>
            <w:noWrap w:val="0"/>
            <w:vAlign w:val="center"/>
          </w:tcPr>
          <w:p>
            <w:pPr>
              <w:adjustRightInd w:val="0"/>
              <w:snapToGrid w:val="0"/>
              <w:jc w:val="left"/>
              <w:rPr>
                <w:rFonts w:hint="default" w:ascii="Times New Roman" w:hAnsi="Times New Roman" w:eastAsia="宋体" w:cs="Times New Roman"/>
                <w:sz w:val="24"/>
              </w:rPr>
            </w:pPr>
            <w:r>
              <w:rPr>
                <w:rFonts w:hint="default" w:ascii="Times New Roman" w:hAnsi="Times New Roman" w:eastAsia="宋体" w:cs="Times New Roman"/>
                <w:sz w:val="24"/>
              </w:rPr>
              <w:t xml:space="preserve"> </w:t>
            </w:r>
          </w:p>
        </w:tc>
        <w:tc>
          <w:tcPr>
            <w:tcW w:w="1984" w:type="dxa"/>
            <w:vMerge w:val="restart"/>
            <w:tcBorders>
              <w:top w:val="double" w:color="auto" w:sz="4"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kern w:val="0"/>
                <w:sz w:val="24"/>
              </w:rPr>
              <w:t>近期彩照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45" w:hRule="atLeast"/>
        </w:trPr>
        <w:tc>
          <w:tcPr>
            <w:tcW w:w="1260" w:type="dxa"/>
            <w:tcBorders>
              <w:top w:val="single" w:color="auto" w:sz="4"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rPr>
              <w:t>姓   名</w:t>
            </w:r>
          </w:p>
        </w:tc>
        <w:tc>
          <w:tcPr>
            <w:tcW w:w="1277" w:type="dxa"/>
            <w:tcBorders>
              <w:top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1136" w:type="dxa"/>
            <w:tcBorders>
              <w:top w:val="single" w:color="auto" w:sz="4"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rPr>
              <w:t>性   别</w:t>
            </w:r>
          </w:p>
        </w:tc>
        <w:tc>
          <w:tcPr>
            <w:tcW w:w="1275" w:type="dxa"/>
            <w:tcBorders>
              <w:top w:val="single" w:color="auto" w:sz="4" w:space="0"/>
            </w:tcBorders>
            <w:noWrap w:val="0"/>
            <w:vAlign w:val="center"/>
          </w:tcPr>
          <w:p>
            <w:pPr>
              <w:adjustRightInd w:val="0"/>
              <w:snapToGrid w:val="0"/>
              <w:jc w:val="center"/>
              <w:rPr>
                <w:rFonts w:hint="default" w:ascii="Times New Roman" w:hAnsi="Times New Roman" w:eastAsia="宋体" w:cs="Times New Roman"/>
                <w:sz w:val="24"/>
              </w:rPr>
            </w:pPr>
          </w:p>
        </w:tc>
        <w:tc>
          <w:tcPr>
            <w:tcW w:w="1275" w:type="dxa"/>
            <w:gridSpan w:val="2"/>
            <w:tcBorders>
              <w:top w:val="single" w:color="auto" w:sz="4" w:space="0"/>
            </w:tcBorders>
            <w:noWrap w:val="0"/>
            <w:vAlign w:val="center"/>
          </w:tcPr>
          <w:p>
            <w:pPr>
              <w:adjustRightInd w:val="0"/>
              <w:snapToGrid w:val="0"/>
              <w:jc w:val="left"/>
              <w:rPr>
                <w:rFonts w:hint="default" w:ascii="Times New Roman" w:hAnsi="Times New Roman" w:eastAsia="宋体" w:cs="Times New Roman"/>
                <w:sz w:val="24"/>
              </w:rPr>
            </w:pPr>
            <w:r>
              <w:rPr>
                <w:rFonts w:hint="default" w:ascii="Times New Roman" w:hAnsi="Times New Roman" w:eastAsia="宋体" w:cs="Times New Roman"/>
                <w:sz w:val="24"/>
              </w:rPr>
              <w:t>出生年月</w:t>
            </w:r>
          </w:p>
        </w:tc>
        <w:tc>
          <w:tcPr>
            <w:tcW w:w="1559" w:type="dxa"/>
            <w:tcBorders>
              <w:top w:val="single" w:color="auto" w:sz="4" w:space="0"/>
            </w:tcBorders>
            <w:noWrap w:val="0"/>
            <w:vAlign w:val="center"/>
          </w:tcPr>
          <w:p>
            <w:pPr>
              <w:adjustRightInd w:val="0"/>
              <w:snapToGrid w:val="0"/>
              <w:jc w:val="center"/>
              <w:rPr>
                <w:rFonts w:hint="default" w:ascii="Times New Roman" w:hAnsi="Times New Roman" w:eastAsia="宋体" w:cs="Times New Roman"/>
                <w:sz w:val="24"/>
              </w:rPr>
            </w:pPr>
          </w:p>
        </w:tc>
        <w:tc>
          <w:tcPr>
            <w:tcW w:w="1984" w:type="dxa"/>
            <w:vMerge w:val="continue"/>
            <w:noWrap w:val="0"/>
            <w:vAlign w:val="center"/>
          </w:tcPr>
          <w:p>
            <w:pPr>
              <w:adjustRightInd w:val="0"/>
              <w:snapToGrid w:val="0"/>
              <w:jc w:val="center"/>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45" w:hRule="atLeast"/>
        </w:trPr>
        <w:tc>
          <w:tcPr>
            <w:tcW w:w="1260" w:type="dxa"/>
            <w:tcBorders>
              <w:bottom w:val="single" w:color="auto" w:sz="6"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rPr>
              <w:t>民   族</w:t>
            </w:r>
          </w:p>
        </w:tc>
        <w:tc>
          <w:tcPr>
            <w:tcW w:w="1277" w:type="dxa"/>
            <w:tcBorders>
              <w:bottom w:val="single" w:color="auto" w:sz="6" w:space="0"/>
            </w:tcBorders>
            <w:noWrap w:val="0"/>
            <w:vAlign w:val="center"/>
          </w:tcPr>
          <w:p>
            <w:pPr>
              <w:adjustRightInd w:val="0"/>
              <w:snapToGrid w:val="0"/>
              <w:rPr>
                <w:rFonts w:hint="default" w:ascii="Times New Roman" w:hAnsi="Times New Roman" w:eastAsia="宋体" w:cs="Times New Roman"/>
                <w:sz w:val="24"/>
              </w:rPr>
            </w:pPr>
          </w:p>
        </w:tc>
        <w:tc>
          <w:tcPr>
            <w:tcW w:w="1136" w:type="dxa"/>
            <w:tcBorders>
              <w:bottom w:val="single" w:color="auto" w:sz="6"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rPr>
              <w:t>婚   否</w:t>
            </w:r>
          </w:p>
        </w:tc>
        <w:tc>
          <w:tcPr>
            <w:tcW w:w="1275" w:type="dxa"/>
            <w:tcBorders>
              <w:bottom w:val="single" w:color="auto" w:sz="6" w:space="0"/>
            </w:tcBorders>
            <w:noWrap w:val="0"/>
            <w:vAlign w:val="center"/>
          </w:tcPr>
          <w:p>
            <w:pPr>
              <w:adjustRightInd w:val="0"/>
              <w:snapToGrid w:val="0"/>
              <w:jc w:val="center"/>
              <w:rPr>
                <w:rFonts w:hint="default" w:ascii="Times New Roman" w:hAnsi="Times New Roman" w:eastAsia="宋体" w:cs="Times New Roman"/>
                <w:sz w:val="24"/>
              </w:rPr>
            </w:pPr>
          </w:p>
        </w:tc>
        <w:tc>
          <w:tcPr>
            <w:tcW w:w="1275" w:type="dxa"/>
            <w:gridSpan w:val="2"/>
            <w:tcBorders>
              <w:bottom w:val="single" w:color="auto" w:sz="6" w:space="0"/>
            </w:tcBorders>
            <w:noWrap w:val="0"/>
            <w:vAlign w:val="center"/>
          </w:tcPr>
          <w:p>
            <w:pPr>
              <w:adjustRightInd w:val="0"/>
              <w:snapToGrid w:val="0"/>
              <w:jc w:val="left"/>
              <w:rPr>
                <w:rFonts w:hint="default" w:ascii="Times New Roman" w:hAnsi="Times New Roman" w:eastAsia="宋体" w:cs="Times New Roman"/>
                <w:sz w:val="24"/>
              </w:rPr>
            </w:pPr>
            <w:r>
              <w:rPr>
                <w:rFonts w:hint="default" w:ascii="Times New Roman" w:hAnsi="Times New Roman" w:eastAsia="宋体" w:cs="Times New Roman"/>
                <w:sz w:val="24"/>
              </w:rPr>
              <w:t>政治面貌</w:t>
            </w:r>
          </w:p>
        </w:tc>
        <w:tc>
          <w:tcPr>
            <w:tcW w:w="1559" w:type="dxa"/>
            <w:tcBorders>
              <w:bottom w:val="single" w:color="auto" w:sz="6" w:space="0"/>
            </w:tcBorders>
            <w:noWrap w:val="0"/>
            <w:vAlign w:val="center"/>
          </w:tcPr>
          <w:p>
            <w:pPr>
              <w:adjustRightInd w:val="0"/>
              <w:snapToGrid w:val="0"/>
              <w:rPr>
                <w:rFonts w:hint="default" w:ascii="Times New Roman" w:hAnsi="Times New Roman" w:eastAsia="宋体" w:cs="Times New Roman"/>
                <w:sz w:val="24"/>
              </w:rPr>
            </w:pPr>
          </w:p>
        </w:tc>
        <w:tc>
          <w:tcPr>
            <w:tcW w:w="1984" w:type="dxa"/>
            <w:vMerge w:val="continue"/>
            <w:noWrap w:val="0"/>
            <w:vAlign w:val="center"/>
          </w:tcPr>
          <w:p>
            <w:pPr>
              <w:adjustRightInd w:val="0"/>
              <w:snapToGrid w:val="0"/>
              <w:jc w:val="center"/>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77" w:hRule="atLeast"/>
        </w:trPr>
        <w:tc>
          <w:tcPr>
            <w:tcW w:w="1260" w:type="dxa"/>
            <w:tcBorders>
              <w:top w:val="single" w:color="auto" w:sz="6" w:space="0"/>
              <w:bottom w:val="single" w:color="auto" w:sz="6" w:space="0"/>
            </w:tcBorders>
            <w:noWrap w:val="0"/>
            <w:vAlign w:val="center"/>
          </w:tcPr>
          <w:p>
            <w:pPr>
              <w:adjustRightInd w:val="0"/>
              <w:snapToGrid w:val="0"/>
              <w:jc w:val="center"/>
              <w:rPr>
                <w:rFonts w:hint="default" w:ascii="Times New Roman" w:hAnsi="Times New Roman" w:eastAsia="宋体" w:cs="Times New Roman"/>
                <w:spacing w:val="-10"/>
                <w:sz w:val="24"/>
              </w:rPr>
            </w:pPr>
            <w:r>
              <w:rPr>
                <w:rFonts w:hint="default" w:ascii="Times New Roman" w:hAnsi="Times New Roman" w:eastAsia="宋体" w:cs="Times New Roman"/>
                <w:sz w:val="24"/>
              </w:rPr>
              <w:t>籍   贯</w:t>
            </w:r>
          </w:p>
        </w:tc>
        <w:tc>
          <w:tcPr>
            <w:tcW w:w="1277" w:type="dxa"/>
            <w:tcBorders>
              <w:top w:val="single" w:color="auto" w:sz="6" w:space="0"/>
              <w:bottom w:val="single" w:color="auto" w:sz="6" w:space="0"/>
            </w:tcBorders>
            <w:noWrap w:val="0"/>
            <w:vAlign w:val="center"/>
          </w:tcPr>
          <w:p>
            <w:pPr>
              <w:adjustRightInd w:val="0"/>
              <w:snapToGrid w:val="0"/>
              <w:rPr>
                <w:rFonts w:hint="default" w:ascii="Times New Roman" w:hAnsi="Times New Roman" w:eastAsia="宋体" w:cs="Times New Roman"/>
                <w:sz w:val="24"/>
              </w:rPr>
            </w:pPr>
          </w:p>
        </w:tc>
        <w:tc>
          <w:tcPr>
            <w:tcW w:w="1136" w:type="dxa"/>
            <w:tcBorders>
              <w:top w:val="single" w:color="auto" w:sz="6" w:space="0"/>
              <w:bottom w:val="single" w:color="auto" w:sz="6" w:space="0"/>
            </w:tcBorders>
            <w:noWrap w:val="0"/>
            <w:vAlign w:val="center"/>
          </w:tcPr>
          <w:p>
            <w:pPr>
              <w:adjustRightInd w:val="0"/>
              <w:snapToGrid w:val="0"/>
              <w:jc w:val="center"/>
              <w:rPr>
                <w:rFonts w:hint="default" w:ascii="Times New Roman" w:hAnsi="Times New Roman" w:eastAsia="宋体" w:cs="Times New Roman"/>
                <w:spacing w:val="-10"/>
                <w:sz w:val="24"/>
              </w:rPr>
            </w:pPr>
            <w:r>
              <w:rPr>
                <w:rFonts w:hint="default" w:ascii="Times New Roman" w:hAnsi="Times New Roman" w:eastAsia="宋体" w:cs="Times New Roman"/>
                <w:spacing w:val="-10"/>
                <w:sz w:val="24"/>
              </w:rPr>
              <w:t>参加工作</w:t>
            </w:r>
          </w:p>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pacing w:val="-10"/>
                <w:sz w:val="24"/>
              </w:rPr>
              <w:t>时   间</w:t>
            </w:r>
          </w:p>
        </w:tc>
        <w:tc>
          <w:tcPr>
            <w:tcW w:w="1275" w:type="dxa"/>
            <w:tcBorders>
              <w:top w:val="single" w:color="auto" w:sz="6" w:space="0"/>
              <w:bottom w:val="single" w:color="auto" w:sz="6" w:space="0"/>
            </w:tcBorders>
            <w:noWrap w:val="0"/>
            <w:vAlign w:val="center"/>
          </w:tcPr>
          <w:p>
            <w:pPr>
              <w:adjustRightInd w:val="0"/>
              <w:snapToGrid w:val="0"/>
              <w:jc w:val="center"/>
              <w:rPr>
                <w:rFonts w:hint="default" w:ascii="Times New Roman" w:hAnsi="Times New Roman" w:eastAsia="宋体" w:cs="Times New Roman"/>
                <w:sz w:val="24"/>
              </w:rPr>
            </w:pPr>
          </w:p>
        </w:tc>
        <w:tc>
          <w:tcPr>
            <w:tcW w:w="1275" w:type="dxa"/>
            <w:gridSpan w:val="2"/>
            <w:tcBorders>
              <w:top w:val="single" w:color="auto" w:sz="6" w:space="0"/>
              <w:bottom w:val="single" w:color="auto" w:sz="6" w:space="0"/>
            </w:tcBorders>
            <w:noWrap w:val="0"/>
            <w:vAlign w:val="center"/>
          </w:tcPr>
          <w:p>
            <w:pPr>
              <w:adjustRightInd w:val="0"/>
              <w:snapToGrid w:val="0"/>
              <w:jc w:val="left"/>
              <w:rPr>
                <w:rFonts w:hint="default" w:ascii="Times New Roman" w:hAnsi="Times New Roman" w:eastAsia="宋体" w:cs="Times New Roman"/>
                <w:sz w:val="24"/>
              </w:rPr>
            </w:pPr>
            <w:r>
              <w:rPr>
                <w:rFonts w:hint="default" w:ascii="Times New Roman" w:hAnsi="Times New Roman" w:eastAsia="宋体" w:cs="Times New Roman"/>
                <w:sz w:val="24"/>
              </w:rPr>
              <w:t>手机号码</w:t>
            </w:r>
          </w:p>
        </w:tc>
        <w:tc>
          <w:tcPr>
            <w:tcW w:w="1559" w:type="dxa"/>
            <w:tcBorders>
              <w:top w:val="single" w:color="auto" w:sz="6" w:space="0"/>
              <w:bottom w:val="single" w:color="auto" w:sz="6" w:space="0"/>
            </w:tcBorders>
            <w:noWrap w:val="0"/>
            <w:vAlign w:val="center"/>
          </w:tcPr>
          <w:p>
            <w:pPr>
              <w:adjustRightInd w:val="0"/>
              <w:snapToGrid w:val="0"/>
              <w:jc w:val="center"/>
              <w:rPr>
                <w:rFonts w:hint="default" w:ascii="Times New Roman" w:hAnsi="Times New Roman" w:eastAsia="宋体" w:cs="Times New Roman"/>
                <w:sz w:val="24"/>
              </w:rPr>
            </w:pPr>
          </w:p>
        </w:tc>
        <w:tc>
          <w:tcPr>
            <w:tcW w:w="1984" w:type="dxa"/>
            <w:vMerge w:val="continue"/>
            <w:noWrap w:val="0"/>
            <w:vAlign w:val="center"/>
          </w:tcPr>
          <w:p>
            <w:pPr>
              <w:adjustRightInd w:val="0"/>
              <w:snapToGrid w:val="0"/>
              <w:jc w:val="center"/>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60" w:type="dxa"/>
            <w:tcBorders>
              <w:top w:val="single" w:color="auto" w:sz="6" w:space="0"/>
              <w:bottom w:val="single" w:color="auto" w:sz="6" w:space="0"/>
            </w:tcBorders>
            <w:noWrap w:val="0"/>
            <w:vAlign w:val="center"/>
          </w:tcPr>
          <w:p>
            <w:pPr>
              <w:adjustRightInd w:val="0"/>
              <w:snapToGrid w:val="0"/>
              <w:jc w:val="left"/>
              <w:rPr>
                <w:rFonts w:hint="default" w:ascii="Times New Roman" w:hAnsi="Times New Roman" w:eastAsia="宋体" w:cs="Times New Roman"/>
                <w:sz w:val="24"/>
              </w:rPr>
            </w:pPr>
            <w:r>
              <w:rPr>
                <w:rFonts w:hint="default" w:ascii="Times New Roman" w:hAnsi="Times New Roman" w:eastAsia="宋体" w:cs="Times New Roman"/>
                <w:sz w:val="24"/>
              </w:rPr>
              <w:t>现居住地</w:t>
            </w:r>
          </w:p>
        </w:tc>
        <w:tc>
          <w:tcPr>
            <w:tcW w:w="6522" w:type="dxa"/>
            <w:gridSpan w:val="6"/>
            <w:tcBorders>
              <w:top w:val="single" w:color="auto" w:sz="6" w:space="0"/>
              <w:bottom w:val="single" w:color="auto" w:sz="6" w:space="0"/>
            </w:tcBorders>
            <w:noWrap w:val="0"/>
            <w:vAlign w:val="center"/>
          </w:tcPr>
          <w:p>
            <w:pPr>
              <w:adjustRightInd w:val="0"/>
              <w:snapToGrid w:val="0"/>
              <w:jc w:val="center"/>
              <w:rPr>
                <w:rFonts w:hint="default" w:ascii="Times New Roman" w:hAnsi="Times New Roman" w:eastAsia="宋体" w:cs="Times New Roman"/>
                <w:sz w:val="24"/>
              </w:rPr>
            </w:pPr>
          </w:p>
        </w:tc>
        <w:tc>
          <w:tcPr>
            <w:tcW w:w="1984" w:type="dxa"/>
            <w:vMerge w:val="continue"/>
            <w:noWrap w:val="0"/>
            <w:vAlign w:val="center"/>
          </w:tcPr>
          <w:p>
            <w:pPr>
              <w:adjustRightInd w:val="0"/>
              <w:snapToGrid w:val="0"/>
              <w:jc w:val="center"/>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60" w:hRule="atLeast"/>
        </w:trPr>
        <w:tc>
          <w:tcPr>
            <w:tcW w:w="1260" w:type="dxa"/>
            <w:tcBorders>
              <w:top w:val="single" w:color="auto" w:sz="6" w:space="0"/>
              <w:bottom w:val="single" w:color="auto" w:sz="6"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rPr>
              <w:t>身份证号</w:t>
            </w:r>
          </w:p>
        </w:tc>
        <w:tc>
          <w:tcPr>
            <w:tcW w:w="3688" w:type="dxa"/>
            <w:gridSpan w:val="3"/>
            <w:tcBorders>
              <w:top w:val="single" w:color="auto" w:sz="6" w:space="0"/>
              <w:bottom w:val="single" w:color="auto" w:sz="6" w:space="0"/>
            </w:tcBorders>
            <w:noWrap w:val="0"/>
            <w:vAlign w:val="center"/>
          </w:tcPr>
          <w:p>
            <w:pPr>
              <w:adjustRightInd w:val="0"/>
              <w:snapToGrid w:val="0"/>
              <w:jc w:val="left"/>
              <w:rPr>
                <w:rFonts w:hint="default" w:ascii="Times New Roman" w:hAnsi="Times New Roman" w:eastAsia="宋体" w:cs="Times New Roman"/>
                <w:sz w:val="24"/>
              </w:rPr>
            </w:pPr>
          </w:p>
        </w:tc>
        <w:tc>
          <w:tcPr>
            <w:tcW w:w="1275" w:type="dxa"/>
            <w:gridSpan w:val="2"/>
            <w:tcBorders>
              <w:top w:val="single" w:color="auto" w:sz="6" w:space="0"/>
              <w:bottom w:val="single" w:color="auto" w:sz="6" w:space="0"/>
            </w:tcBorders>
            <w:noWrap w:val="0"/>
            <w:vAlign w:val="center"/>
          </w:tcPr>
          <w:p>
            <w:pPr>
              <w:adjustRightInd w:val="0"/>
              <w:snapToGrid w:val="0"/>
              <w:jc w:val="left"/>
              <w:rPr>
                <w:rFonts w:hint="default" w:ascii="Times New Roman" w:hAnsi="Times New Roman" w:eastAsia="宋体" w:cs="Times New Roman"/>
                <w:sz w:val="24"/>
              </w:rPr>
            </w:pPr>
            <w:r>
              <w:rPr>
                <w:rFonts w:hint="default" w:ascii="Times New Roman" w:hAnsi="Times New Roman" w:eastAsia="宋体" w:cs="Times New Roman"/>
                <w:sz w:val="24"/>
              </w:rPr>
              <w:t>电子邮箱</w:t>
            </w:r>
          </w:p>
        </w:tc>
        <w:tc>
          <w:tcPr>
            <w:tcW w:w="3543" w:type="dxa"/>
            <w:gridSpan w:val="2"/>
            <w:tcBorders>
              <w:top w:val="single" w:color="auto" w:sz="6" w:space="0"/>
              <w:bottom w:val="single" w:color="auto" w:sz="6" w:space="0"/>
            </w:tcBorders>
            <w:noWrap w:val="0"/>
            <w:vAlign w:val="center"/>
          </w:tcPr>
          <w:p>
            <w:pPr>
              <w:adjustRightInd w:val="0"/>
              <w:snapToGrid w:val="0"/>
              <w:jc w:val="left"/>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73" w:hRule="atLeast"/>
        </w:trPr>
        <w:tc>
          <w:tcPr>
            <w:tcW w:w="2537" w:type="dxa"/>
            <w:gridSpan w:val="2"/>
            <w:tcBorders>
              <w:top w:val="single" w:color="auto" w:sz="6" w:space="0"/>
              <w:bottom w:val="single" w:color="auto" w:sz="6" w:space="0"/>
            </w:tcBorders>
            <w:noWrap w:val="0"/>
            <w:vAlign w:val="center"/>
          </w:tcPr>
          <w:p>
            <w:pPr>
              <w:adjustRightInd w:val="0"/>
              <w:snapToGrid w:val="0"/>
              <w:jc w:val="left"/>
              <w:rPr>
                <w:rFonts w:hint="default" w:ascii="Times New Roman" w:hAnsi="Times New Roman" w:eastAsia="宋体" w:cs="Times New Roman"/>
                <w:spacing w:val="-10"/>
                <w:sz w:val="24"/>
              </w:rPr>
            </w:pPr>
            <w:r>
              <w:rPr>
                <w:rFonts w:hint="default" w:ascii="Times New Roman" w:hAnsi="Times New Roman" w:eastAsia="宋体" w:cs="Times New Roman"/>
                <w:sz w:val="24"/>
              </w:rPr>
              <w:t>现工作单位及职务</w:t>
            </w:r>
          </w:p>
        </w:tc>
        <w:tc>
          <w:tcPr>
            <w:tcW w:w="7229" w:type="dxa"/>
            <w:gridSpan w:val="6"/>
            <w:tcBorders>
              <w:top w:val="single" w:color="auto" w:sz="6" w:space="0"/>
              <w:bottom w:val="single" w:color="auto" w:sz="6" w:space="0"/>
            </w:tcBorders>
            <w:noWrap w:val="0"/>
            <w:vAlign w:val="center"/>
          </w:tcPr>
          <w:p>
            <w:pPr>
              <w:adjustRightInd w:val="0"/>
              <w:snapToGrid w:val="0"/>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73" w:hRule="atLeast"/>
        </w:trPr>
        <w:tc>
          <w:tcPr>
            <w:tcW w:w="2537" w:type="dxa"/>
            <w:gridSpan w:val="2"/>
            <w:tcBorders>
              <w:top w:val="single" w:color="auto" w:sz="6" w:space="0"/>
              <w:bottom w:val="single" w:color="auto" w:sz="6" w:space="0"/>
            </w:tcBorders>
            <w:noWrap w:val="0"/>
            <w:vAlign w:val="center"/>
          </w:tcPr>
          <w:p>
            <w:pPr>
              <w:adjustRightInd w:val="0"/>
              <w:snapToGrid w:val="0"/>
              <w:jc w:val="left"/>
              <w:rPr>
                <w:rFonts w:hint="default" w:ascii="Times New Roman" w:hAnsi="Times New Roman" w:eastAsia="宋体" w:cs="Times New Roman"/>
                <w:sz w:val="24"/>
              </w:rPr>
            </w:pPr>
            <w:r>
              <w:rPr>
                <w:rFonts w:hint="default" w:ascii="Times New Roman" w:hAnsi="Times New Roman" w:eastAsia="宋体" w:cs="Times New Roman"/>
                <w:sz w:val="24"/>
              </w:rPr>
              <w:t>专业技术职务任职资格或职(执)业资格</w:t>
            </w:r>
          </w:p>
        </w:tc>
        <w:tc>
          <w:tcPr>
            <w:tcW w:w="7229" w:type="dxa"/>
            <w:gridSpan w:val="6"/>
            <w:tcBorders>
              <w:top w:val="single" w:color="auto" w:sz="6" w:space="0"/>
              <w:bottom w:val="single" w:color="auto" w:sz="6" w:space="0"/>
            </w:tcBorders>
            <w:noWrap w:val="0"/>
            <w:vAlign w:val="center"/>
          </w:tcPr>
          <w:p>
            <w:pPr>
              <w:adjustRightInd w:val="0"/>
              <w:snapToGrid w:val="0"/>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77" w:hRule="atLeast"/>
        </w:trPr>
        <w:tc>
          <w:tcPr>
            <w:tcW w:w="1260" w:type="dxa"/>
            <w:vMerge w:val="restart"/>
            <w:tcBorders>
              <w:top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r>
              <w:rPr>
                <w:rFonts w:hint="default" w:ascii="Times New Roman" w:hAnsi="Times New Roman" w:eastAsia="宋体" w:cs="Times New Roman"/>
                <w:sz w:val="24"/>
              </w:rPr>
              <w:t>学习经历</w:t>
            </w:r>
          </w:p>
        </w:tc>
        <w:tc>
          <w:tcPr>
            <w:tcW w:w="1277" w:type="dxa"/>
            <w:tcBorders>
              <w:top w:val="single" w:color="auto" w:sz="6" w:space="0"/>
              <w:left w:val="single" w:color="auto" w:sz="4" w:space="0"/>
              <w:bottom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r>
              <w:rPr>
                <w:rFonts w:hint="default" w:ascii="Times New Roman" w:hAnsi="Times New Roman" w:eastAsia="宋体" w:cs="Times New Roman"/>
                <w:sz w:val="24"/>
              </w:rPr>
              <w:t>起止时间</w:t>
            </w:r>
          </w:p>
        </w:tc>
        <w:tc>
          <w:tcPr>
            <w:tcW w:w="3660" w:type="dxa"/>
            <w:gridSpan w:val="3"/>
            <w:tcBorders>
              <w:top w:val="single" w:color="auto" w:sz="6" w:space="0"/>
              <w:left w:val="single" w:color="auto" w:sz="4" w:space="0"/>
              <w:bottom w:val="single" w:color="auto" w:sz="6" w:space="0"/>
              <w:right w:val="single" w:color="auto" w:sz="4"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rPr>
              <w:t>所在学校（从高中时填起）</w:t>
            </w:r>
          </w:p>
        </w:tc>
        <w:tc>
          <w:tcPr>
            <w:tcW w:w="3569" w:type="dxa"/>
            <w:gridSpan w:val="3"/>
            <w:tcBorders>
              <w:top w:val="single" w:color="auto" w:sz="6" w:space="0"/>
              <w:left w:val="single" w:color="auto" w:sz="4" w:space="0"/>
              <w:bottom w:val="single" w:color="auto" w:sz="6"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rPr>
              <w:t>专业（从大学起填起）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54" w:hRule="atLeast"/>
        </w:trPr>
        <w:tc>
          <w:tcPr>
            <w:tcW w:w="1260" w:type="dxa"/>
            <w:vMerge w:val="continue"/>
            <w:tcBorders>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1277" w:type="dxa"/>
            <w:tcBorders>
              <w:top w:val="single" w:color="auto" w:sz="6" w:space="0"/>
              <w:left w:val="single" w:color="auto" w:sz="4" w:space="0"/>
              <w:bottom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3660" w:type="dxa"/>
            <w:gridSpan w:val="3"/>
            <w:tcBorders>
              <w:top w:val="single" w:color="auto" w:sz="6" w:space="0"/>
              <w:left w:val="single" w:color="auto" w:sz="4" w:space="0"/>
              <w:bottom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3569" w:type="dxa"/>
            <w:gridSpan w:val="3"/>
            <w:tcBorders>
              <w:top w:val="single" w:color="auto" w:sz="6" w:space="0"/>
              <w:left w:val="single" w:color="auto" w:sz="4" w:space="0"/>
              <w:bottom w:val="single" w:color="auto" w:sz="6" w:space="0"/>
            </w:tcBorders>
            <w:noWrap w:val="0"/>
            <w:vAlign w:val="center"/>
          </w:tcPr>
          <w:p>
            <w:pPr>
              <w:adjustRightInd w:val="0"/>
              <w:snapToGrid w:val="0"/>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48" w:hRule="atLeast"/>
        </w:trPr>
        <w:tc>
          <w:tcPr>
            <w:tcW w:w="1260" w:type="dxa"/>
            <w:vMerge w:val="continue"/>
            <w:tcBorders>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1277" w:type="dxa"/>
            <w:tcBorders>
              <w:top w:val="single" w:color="auto" w:sz="6" w:space="0"/>
              <w:left w:val="single" w:color="auto" w:sz="4" w:space="0"/>
              <w:bottom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3660" w:type="dxa"/>
            <w:gridSpan w:val="3"/>
            <w:tcBorders>
              <w:top w:val="single" w:color="auto" w:sz="6" w:space="0"/>
              <w:left w:val="single" w:color="auto" w:sz="4" w:space="0"/>
              <w:bottom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3569" w:type="dxa"/>
            <w:gridSpan w:val="3"/>
            <w:tcBorders>
              <w:top w:val="single" w:color="auto" w:sz="6" w:space="0"/>
              <w:left w:val="single" w:color="auto" w:sz="4" w:space="0"/>
              <w:bottom w:val="single" w:color="auto" w:sz="6" w:space="0"/>
            </w:tcBorders>
            <w:noWrap w:val="0"/>
            <w:vAlign w:val="center"/>
          </w:tcPr>
          <w:p>
            <w:pPr>
              <w:adjustRightInd w:val="0"/>
              <w:snapToGrid w:val="0"/>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70" w:hRule="atLeast"/>
        </w:trPr>
        <w:tc>
          <w:tcPr>
            <w:tcW w:w="1260" w:type="dxa"/>
            <w:vMerge w:val="continue"/>
            <w:tcBorders>
              <w:bottom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1277" w:type="dxa"/>
            <w:tcBorders>
              <w:top w:val="single" w:color="auto" w:sz="6" w:space="0"/>
              <w:left w:val="single" w:color="auto" w:sz="4" w:space="0"/>
              <w:bottom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3660" w:type="dxa"/>
            <w:gridSpan w:val="3"/>
            <w:tcBorders>
              <w:top w:val="single" w:color="auto" w:sz="6" w:space="0"/>
              <w:left w:val="single" w:color="auto" w:sz="4" w:space="0"/>
              <w:bottom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3569" w:type="dxa"/>
            <w:gridSpan w:val="3"/>
            <w:tcBorders>
              <w:top w:val="single" w:color="auto" w:sz="6" w:space="0"/>
              <w:left w:val="single" w:color="auto" w:sz="4" w:space="0"/>
              <w:bottom w:val="single" w:color="auto" w:sz="6" w:space="0"/>
            </w:tcBorders>
            <w:noWrap w:val="0"/>
            <w:vAlign w:val="center"/>
          </w:tcPr>
          <w:p>
            <w:pPr>
              <w:adjustRightInd w:val="0"/>
              <w:snapToGrid w:val="0"/>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542" w:hRule="atLeast"/>
        </w:trPr>
        <w:tc>
          <w:tcPr>
            <w:tcW w:w="1260" w:type="dxa"/>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pacing w:val="-10"/>
                <w:sz w:val="24"/>
              </w:rPr>
              <w:t>工作经历</w:t>
            </w:r>
          </w:p>
        </w:tc>
        <w:tc>
          <w:tcPr>
            <w:tcW w:w="8506" w:type="dxa"/>
            <w:gridSpan w:val="7"/>
            <w:noWrap w:val="0"/>
            <w:vAlign w:val="top"/>
          </w:tcPr>
          <w:p>
            <w:pPr>
              <w:adjustRightInd w:val="0"/>
              <w:snapToGrid w:val="0"/>
              <w:jc w:val="left"/>
              <w:rPr>
                <w:rFonts w:hint="default" w:ascii="Times New Roman" w:hAnsi="Times New Roman" w:eastAsia="宋体" w:cs="Times New Roman"/>
                <w:sz w:val="24"/>
              </w:rPr>
            </w:pPr>
            <w:r>
              <w:rPr>
                <w:rFonts w:hint="default" w:ascii="Times New Roman" w:hAnsi="Times New Roman" w:eastAsia="宋体" w:cs="Times New Roman"/>
                <w:kern w:val="0"/>
                <w:sz w:val="24"/>
              </w:rPr>
              <w:t>（时间要连贯，含起止年月、单位职务、工作内容）</w:t>
            </w:r>
          </w:p>
          <w:p>
            <w:pPr>
              <w:adjustRightInd w:val="0"/>
              <w:snapToGrid w:val="0"/>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240" w:hRule="atLeast"/>
        </w:trPr>
        <w:tc>
          <w:tcPr>
            <w:tcW w:w="1260" w:type="dxa"/>
            <w:noWrap w:val="0"/>
            <w:vAlign w:val="center"/>
          </w:tcPr>
          <w:p>
            <w:pPr>
              <w:adjustRightInd w:val="0"/>
              <w:snapToGrid w:val="0"/>
              <w:jc w:val="center"/>
              <w:rPr>
                <w:rFonts w:hint="default" w:ascii="Times New Roman" w:hAnsi="Times New Roman" w:eastAsia="宋体" w:cs="Times New Roman"/>
                <w:spacing w:val="-10"/>
                <w:sz w:val="24"/>
              </w:rPr>
            </w:pPr>
            <w:r>
              <w:rPr>
                <w:rFonts w:hint="default" w:ascii="Times New Roman" w:hAnsi="Times New Roman" w:eastAsia="宋体" w:cs="Times New Roman"/>
                <w:spacing w:val="-10"/>
                <w:sz w:val="24"/>
              </w:rPr>
              <w:t>主要工作业绩</w:t>
            </w:r>
          </w:p>
        </w:tc>
        <w:tc>
          <w:tcPr>
            <w:tcW w:w="8506" w:type="dxa"/>
            <w:gridSpan w:val="7"/>
            <w:noWrap w:val="0"/>
            <w:vAlign w:val="top"/>
          </w:tcPr>
          <w:p>
            <w:pPr>
              <w:adjustRightInd w:val="0"/>
              <w:snapToGrid w:val="0"/>
              <w:jc w:val="left"/>
              <w:rPr>
                <w:rFonts w:hint="default" w:ascii="Times New Roman" w:hAnsi="Times New Roman" w:eastAsia="宋体" w:cs="Times New Roman"/>
                <w:kern w:val="0"/>
                <w:sz w:val="24"/>
              </w:rPr>
            </w:pPr>
          </w:p>
          <w:p>
            <w:pPr>
              <w:adjustRightInd w:val="0"/>
              <w:snapToGrid w:val="0"/>
              <w:jc w:val="left"/>
              <w:rPr>
                <w:rFonts w:hint="default" w:ascii="Times New Roman" w:hAnsi="Times New Roman" w:eastAsia="宋体" w:cs="Times New Roman"/>
                <w:kern w:val="0"/>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33" w:hRule="atLeast"/>
        </w:trPr>
        <w:tc>
          <w:tcPr>
            <w:tcW w:w="1260" w:type="dxa"/>
            <w:noWrap w:val="0"/>
            <w:vAlign w:val="center"/>
          </w:tcPr>
          <w:p>
            <w:pPr>
              <w:adjustRightInd w:val="0"/>
              <w:snapToGrid w:val="0"/>
              <w:jc w:val="center"/>
              <w:rPr>
                <w:rFonts w:hint="default" w:ascii="Times New Roman" w:hAnsi="Times New Roman" w:eastAsia="宋体" w:cs="Times New Roman"/>
                <w:spacing w:val="-10"/>
                <w:sz w:val="24"/>
              </w:rPr>
            </w:pPr>
            <w:r>
              <w:rPr>
                <w:rFonts w:hint="default" w:ascii="Times New Roman" w:hAnsi="Times New Roman" w:eastAsia="宋体" w:cs="Times New Roman"/>
                <w:spacing w:val="-10"/>
                <w:sz w:val="24"/>
              </w:rPr>
              <w:t>个人特长</w:t>
            </w:r>
          </w:p>
        </w:tc>
        <w:tc>
          <w:tcPr>
            <w:tcW w:w="8506" w:type="dxa"/>
            <w:gridSpan w:val="7"/>
            <w:noWrap w:val="0"/>
            <w:vAlign w:val="top"/>
          </w:tcPr>
          <w:p>
            <w:pPr>
              <w:adjustRightInd w:val="0"/>
              <w:snapToGrid w:val="0"/>
              <w:jc w:val="left"/>
              <w:rPr>
                <w:rFonts w:hint="default" w:ascii="Times New Roman" w:hAnsi="Times New Roman" w:eastAsia="宋体" w:cs="Times New Roman"/>
                <w:kern w:val="0"/>
                <w:sz w:val="24"/>
              </w:rPr>
            </w:pPr>
          </w:p>
        </w:tc>
      </w:tr>
    </w:tbl>
    <w:p>
      <w:pPr>
        <w:spacing w:line="560" w:lineRule="exact"/>
        <w:rPr>
          <w:rFonts w:hint="default" w:ascii="Times New Roman" w:hAnsi="Times New Roman" w:cs="Times New Roman"/>
          <w:sz w:val="24"/>
        </w:rPr>
      </w:pP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4"/>
        </w:rPr>
        <w:tab/>
      </w:r>
      <w:r>
        <w:rPr>
          <w:rFonts w:hint="default" w:ascii="Times New Roman" w:hAnsi="Times New Roman" w:cs="Times New Roman"/>
          <w:sz w:val="24"/>
        </w:rPr>
        <w:t>日期：</w:t>
      </w:r>
    </w:p>
    <w:p>
      <w:pPr>
        <w:keepNext w:val="0"/>
        <w:keepLines w:val="0"/>
        <w:pageBreakBefore w:val="0"/>
        <w:kinsoku/>
        <w:wordWrap/>
        <w:overflowPunct/>
        <w:topLinePunct w:val="0"/>
        <w:autoSpaceDE/>
        <w:autoSpaceDN/>
        <w:bidi w:val="0"/>
        <w:spacing w:line="560" w:lineRule="exact"/>
        <w:jc w:val="both"/>
        <w:rPr>
          <w:rFonts w:hint="eastAsia" w:ascii="仿宋_GB2312" w:hAnsi="仿宋_GB2312" w:eastAsia="仿宋_GB2312" w:cs="仿宋_GB2312"/>
          <w:color w:val="auto"/>
          <w:spacing w:val="-20"/>
          <w:sz w:val="32"/>
          <w:szCs w:val="32"/>
          <w:lang w:val="en-US" w:eastAsia="zh-CN"/>
        </w:rPr>
      </w:pPr>
    </w:p>
    <w:p>
      <w:pPr>
        <w:keepNext w:val="0"/>
        <w:keepLines w:val="0"/>
        <w:pageBreakBefore w:val="0"/>
        <w:kinsoku/>
        <w:wordWrap/>
        <w:overflowPunct/>
        <w:topLinePunct w:val="0"/>
        <w:autoSpaceDE/>
        <w:autoSpaceDN/>
        <w:bidi w:val="0"/>
        <w:spacing w:line="560" w:lineRule="exact"/>
        <w:jc w:val="both"/>
        <w:rPr>
          <w:rFonts w:hint="eastAsia" w:ascii="仿宋_GB2312" w:hAnsi="仿宋_GB2312" w:eastAsia="仿宋_GB2312" w:cs="仿宋_GB2312"/>
          <w:color w:val="auto"/>
          <w:spacing w:val="-20"/>
          <w:sz w:val="32"/>
          <w:szCs w:val="32"/>
          <w:lang w:val="en-US" w:eastAsia="zh-CN"/>
        </w:rPr>
      </w:pPr>
    </w:p>
    <w:p>
      <w:pPr>
        <w:keepNext w:val="0"/>
        <w:keepLines w:val="0"/>
        <w:pageBreakBefore w:val="0"/>
        <w:kinsoku/>
        <w:wordWrap/>
        <w:overflowPunct/>
        <w:topLinePunct w:val="0"/>
        <w:autoSpaceDE/>
        <w:autoSpaceDN/>
        <w:bidi w:val="0"/>
        <w:spacing w:line="560" w:lineRule="exact"/>
        <w:jc w:val="both"/>
        <w:rPr>
          <w:rFonts w:hint="eastAsia" w:ascii="仿宋_GB2312" w:hAnsi="仿宋_GB2312" w:eastAsia="仿宋_GB2312" w:cs="仿宋_GB2312"/>
          <w:color w:val="auto"/>
          <w:spacing w:val="-20"/>
          <w:sz w:val="32"/>
          <w:szCs w:val="32"/>
          <w:lang w:val="en-US" w:eastAsia="zh-CN"/>
        </w:rPr>
      </w:pPr>
      <w:r>
        <w:rPr>
          <w:rFonts w:hint="eastAsia" w:ascii="仿宋_GB2312" w:hAnsi="仿宋_GB2312" w:eastAsia="仿宋_GB2312" w:cs="仿宋_GB2312"/>
          <w:color w:val="auto"/>
          <w:spacing w:val="-20"/>
          <w:sz w:val="32"/>
          <w:szCs w:val="32"/>
          <w:lang w:val="en-US" w:eastAsia="zh-CN"/>
        </w:rPr>
        <w:t>附件2：</w:t>
      </w:r>
    </w:p>
    <w:p>
      <w:pPr>
        <w:keepNext w:val="0"/>
        <w:keepLines w:val="0"/>
        <w:pageBreakBefore w:val="0"/>
        <w:kinsoku/>
        <w:wordWrap/>
        <w:overflowPunct/>
        <w:topLinePunct w:val="0"/>
        <w:autoSpaceDE/>
        <w:autoSpaceDN/>
        <w:bidi w:val="0"/>
        <w:spacing w:line="560" w:lineRule="exact"/>
        <w:jc w:val="center"/>
        <w:rPr>
          <w:rFonts w:ascii="方正小标宋简体" w:hAnsi="仿宋_GB2312" w:eastAsia="方正小标宋简体" w:cs="仿宋_GB2312"/>
          <w:color w:val="auto"/>
          <w:sz w:val="44"/>
          <w:szCs w:val="44"/>
        </w:rPr>
      </w:pPr>
      <w:r>
        <w:rPr>
          <w:rFonts w:hint="eastAsia" w:ascii="方正小标宋简体" w:hAnsi="仿宋_GB2312" w:eastAsia="方正小标宋简体" w:cs="仿宋_GB2312"/>
          <w:color w:val="auto"/>
          <w:sz w:val="44"/>
          <w:szCs w:val="44"/>
        </w:rPr>
        <w:t>应聘承诺书</w:t>
      </w:r>
    </w:p>
    <w:p>
      <w:pPr>
        <w:keepNext w:val="0"/>
        <w:keepLines w:val="0"/>
        <w:pageBreakBefore w:val="0"/>
        <w:kinsoku/>
        <w:wordWrap/>
        <w:overflowPunct/>
        <w:topLinePunct w:val="0"/>
        <w:autoSpaceDE/>
        <w:autoSpaceDN/>
        <w:bidi w:val="0"/>
        <w:spacing w:line="560" w:lineRule="exact"/>
        <w:jc w:val="center"/>
        <w:rPr>
          <w:rFonts w:ascii="方正小标宋简体" w:hAnsi="仿宋_GB2312" w:eastAsia="方正小标宋简体" w:cs="仿宋_GB2312"/>
          <w:color w:val="auto"/>
          <w:sz w:val="44"/>
          <w:szCs w:val="44"/>
        </w:rPr>
      </w:pPr>
    </w:p>
    <w:p>
      <w:pPr>
        <w:keepNext w:val="0"/>
        <w:keepLines w:val="0"/>
        <w:pageBreakBefore w:val="0"/>
        <w:kinsoku/>
        <w:wordWrap/>
        <w:overflowPunct/>
        <w:topLinePunct w:val="0"/>
        <w:autoSpaceDE/>
        <w:autoSpaceDN/>
        <w:bidi w:val="0"/>
        <w:spacing w:line="560" w:lineRule="exact"/>
        <w:jc w:val="center"/>
        <w:rPr>
          <w:rFonts w:ascii="方正小标宋简体" w:hAnsi="仿宋_GB2312" w:eastAsia="方正小标宋简体" w:cs="仿宋_GB2312"/>
          <w:color w:val="auto"/>
          <w:sz w:val="44"/>
          <w:szCs w:val="44"/>
        </w:rPr>
      </w:pPr>
    </w:p>
    <w:p>
      <w:pPr>
        <w:keepNext w:val="0"/>
        <w:keepLines w:val="0"/>
        <w:pageBreakBefore w:val="0"/>
        <w:kinsoku/>
        <w:wordWrap/>
        <w:overflowPunct/>
        <w:topLinePunct w:val="0"/>
        <w:autoSpaceDE/>
        <w:autoSpaceDN/>
        <w:bidi w:val="0"/>
        <w:spacing w:line="56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我已仔细阅读《日照阳光合源电气制造有限公司招聘工作人员简章》，理解其内容，符合报考条件。我郑重承诺：</w:t>
      </w:r>
    </w:p>
    <w:p>
      <w:pPr>
        <w:keepNext w:val="0"/>
        <w:keepLines w:val="0"/>
        <w:pageBreakBefore w:val="0"/>
        <w:kinsoku/>
        <w:wordWrap/>
        <w:overflowPunct/>
        <w:topLinePunct w:val="0"/>
        <w:autoSpaceDE/>
        <w:autoSpaceDN/>
        <w:bidi w:val="0"/>
        <w:spacing w:line="56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一、真实、准确地提供本人个人信息、证明资料、证件等相关材料；</w:t>
      </w:r>
    </w:p>
    <w:p>
      <w:pPr>
        <w:keepNext w:val="0"/>
        <w:keepLines w:val="0"/>
        <w:pageBreakBefore w:val="0"/>
        <w:kinsoku/>
        <w:wordWrap/>
        <w:overflowPunct/>
        <w:topLinePunct w:val="0"/>
        <w:autoSpaceDE/>
        <w:autoSpaceDN/>
        <w:bidi w:val="0"/>
        <w:spacing w:line="56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二、认真履行报考人员的各项义务；</w:t>
      </w:r>
    </w:p>
    <w:p>
      <w:pPr>
        <w:keepNext w:val="0"/>
        <w:keepLines w:val="0"/>
        <w:pageBreakBefore w:val="0"/>
        <w:kinsoku/>
        <w:wordWrap/>
        <w:overflowPunct/>
        <w:topLinePunct w:val="0"/>
        <w:autoSpaceDE/>
        <w:autoSpaceDN/>
        <w:bidi w:val="0"/>
        <w:spacing w:line="56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三、遵守考试纪律，服从考试安排，不作弊或协助他人作弊；</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_GB2312" w:eastAsia="仿宋" w:cs="仿宋_GB2312"/>
          <w:color w:val="auto"/>
          <w:sz w:val="32"/>
          <w:szCs w:val="32"/>
        </w:rPr>
      </w:pPr>
      <w:r>
        <w:rPr>
          <w:rFonts w:hint="eastAsia" w:ascii="仿宋" w:hAnsi="仿宋" w:eastAsia="仿宋" w:cs="仿宋_GB2312"/>
          <w:color w:val="auto"/>
          <w:sz w:val="32"/>
          <w:szCs w:val="32"/>
        </w:rPr>
        <w:t>四、对违反以上承诺所造成的后果，本人自愿承担相应责任。</w:t>
      </w:r>
      <w:r>
        <w:rPr>
          <w:rFonts w:hint="eastAsia" w:ascii="仿宋_GB2312" w:hAnsi="仿宋_GB2312" w:eastAsia="仿宋" w:cs="仿宋_GB2312"/>
          <w:color w:val="auto"/>
          <w:sz w:val="32"/>
          <w:szCs w:val="32"/>
        </w:rPr>
        <w:t> </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_GB2312" w:eastAsia="仿宋" w:cs="仿宋_GB2312"/>
          <w:color w:val="auto"/>
          <w:sz w:val="32"/>
          <w:szCs w:val="32"/>
        </w:rPr>
      </w:pP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_GB2312" w:eastAsia="仿宋" w:cs="仿宋_GB2312"/>
          <w:color w:val="auto"/>
          <w:sz w:val="32"/>
          <w:szCs w:val="32"/>
        </w:rPr>
      </w:pP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_GB2312" w:eastAsia="仿宋" w:cs="仿宋_GB2312"/>
          <w:color w:val="auto"/>
          <w:sz w:val="32"/>
          <w:szCs w:val="32"/>
        </w:rPr>
      </w:pPr>
    </w:p>
    <w:p>
      <w:pPr>
        <w:keepNext w:val="0"/>
        <w:keepLines w:val="0"/>
        <w:pageBreakBefore w:val="0"/>
        <w:kinsoku/>
        <w:wordWrap/>
        <w:overflowPunct/>
        <w:topLinePunct w:val="0"/>
        <w:autoSpaceDE/>
        <w:autoSpaceDN/>
        <w:bidi w:val="0"/>
        <w:spacing w:line="560" w:lineRule="exact"/>
        <w:ind w:firstLine="640" w:firstLineChars="200"/>
        <w:rPr>
          <w:rFonts w:hint="eastAsia" w:ascii="仿宋" w:hAnsi="仿宋" w:eastAsia="仿宋" w:cs="仿宋_GB2312"/>
          <w:color w:val="auto"/>
          <w:sz w:val="32"/>
          <w:szCs w:val="32"/>
        </w:rPr>
      </w:pPr>
      <w:r>
        <w:rPr>
          <w:rFonts w:hint="eastAsia" w:ascii="仿宋" w:hAnsi="仿宋" w:eastAsia="仿宋" w:cs="仿宋_GB2312"/>
          <w:color w:val="auto"/>
          <w:sz w:val="32"/>
          <w:szCs w:val="32"/>
        </w:rPr>
        <w:t>承诺人：</w:t>
      </w:r>
    </w:p>
    <w:p>
      <w:pPr>
        <w:keepNext w:val="0"/>
        <w:keepLines w:val="0"/>
        <w:pageBreakBefore w:val="0"/>
        <w:kinsoku/>
        <w:wordWrap/>
        <w:overflowPunct/>
        <w:topLinePunct w:val="0"/>
        <w:autoSpaceDE/>
        <w:autoSpaceDN/>
        <w:bidi w:val="0"/>
        <w:spacing w:line="560" w:lineRule="exact"/>
        <w:ind w:firstLine="640" w:firstLineChars="200"/>
        <w:rPr>
          <w:rFonts w:hint="eastAsia" w:ascii="仿宋" w:hAnsi="仿宋" w:eastAsia="仿宋" w:cs="仿宋_GB2312"/>
          <w:color w:val="auto"/>
          <w:sz w:val="32"/>
          <w:szCs w:val="32"/>
        </w:rPr>
      </w:pPr>
    </w:p>
    <w:p>
      <w:pPr>
        <w:keepNext w:val="0"/>
        <w:keepLines w:val="0"/>
        <w:pageBreakBefore w:val="0"/>
        <w:kinsoku/>
        <w:wordWrap/>
        <w:overflowPunct/>
        <w:topLinePunct w:val="0"/>
        <w:autoSpaceDE/>
        <w:autoSpaceDN/>
        <w:bidi w:val="0"/>
        <w:spacing w:line="560" w:lineRule="exact"/>
        <w:ind w:firstLine="640" w:firstLineChars="200"/>
        <w:rPr>
          <w:rFonts w:hint="eastAsia" w:ascii="仿宋" w:hAnsi="仿宋" w:eastAsia="仿宋" w:cs="仿宋_GB2312"/>
          <w:color w:val="auto"/>
          <w:sz w:val="32"/>
          <w:szCs w:val="32"/>
          <w:lang w:val="en-US" w:eastAsia="zh-CN"/>
        </w:rPr>
      </w:pPr>
      <w:r>
        <w:rPr>
          <w:rFonts w:hint="eastAsia" w:ascii="仿宋" w:hAnsi="仿宋" w:eastAsia="仿宋" w:cs="仿宋_GB2312"/>
          <w:color w:val="auto"/>
          <w:sz w:val="32"/>
          <w:szCs w:val="32"/>
        </w:rPr>
        <w:t xml:space="preserve">                             20</w:t>
      </w:r>
      <w:r>
        <w:rPr>
          <w:rFonts w:hint="eastAsia" w:ascii="仿宋" w:hAnsi="仿宋" w:eastAsia="仿宋" w:cs="仿宋_GB2312"/>
          <w:color w:val="auto"/>
          <w:sz w:val="32"/>
          <w:szCs w:val="32"/>
          <w:lang w:val="en-US" w:eastAsia="zh-CN"/>
        </w:rPr>
        <w:t>23</w:t>
      </w:r>
      <w:r>
        <w:rPr>
          <w:rFonts w:hint="eastAsia" w:ascii="仿宋" w:hAnsi="仿宋" w:eastAsia="仿宋" w:cs="仿宋_GB2312"/>
          <w:color w:val="auto"/>
          <w:sz w:val="32"/>
          <w:szCs w:val="32"/>
        </w:rPr>
        <w:t>年</w:t>
      </w:r>
      <w:r>
        <w:rPr>
          <w:rFonts w:hint="eastAsia" w:ascii="仿宋" w:hAnsi="仿宋" w:eastAsia="仿宋" w:cs="仿宋_GB2312"/>
          <w:color w:val="auto"/>
          <w:sz w:val="32"/>
          <w:szCs w:val="32"/>
          <w:lang w:val="en-US" w:eastAsia="zh-CN"/>
        </w:rPr>
        <w:t xml:space="preserve">  </w:t>
      </w:r>
      <w:r>
        <w:rPr>
          <w:rFonts w:hint="eastAsia" w:ascii="仿宋" w:hAnsi="仿宋" w:eastAsia="仿宋" w:cs="仿宋_GB2312"/>
          <w:color w:val="auto"/>
          <w:sz w:val="32"/>
          <w:szCs w:val="32"/>
        </w:rPr>
        <w:t>月</w:t>
      </w:r>
      <w:r>
        <w:rPr>
          <w:rFonts w:hint="eastAsia" w:ascii="仿宋" w:hAnsi="仿宋" w:eastAsia="仿宋" w:cs="仿宋_GB2312"/>
          <w:color w:val="auto"/>
          <w:sz w:val="32"/>
          <w:szCs w:val="32"/>
          <w:lang w:val="en-US" w:eastAsia="zh-CN"/>
        </w:rPr>
        <w:t xml:space="preserve">   日</w:t>
      </w:r>
    </w:p>
    <w:p>
      <w:pPr>
        <w:pStyle w:val="4"/>
        <w:rPr>
          <w:rFonts w:hint="eastAsia" w:ascii="仿宋" w:hAnsi="仿宋" w:eastAsia="仿宋" w:cs="仿宋_GB2312"/>
          <w:color w:val="auto"/>
          <w:sz w:val="32"/>
          <w:szCs w:val="32"/>
          <w:lang w:val="en-US" w:eastAsia="zh-CN"/>
        </w:rPr>
      </w:pPr>
    </w:p>
    <w:p>
      <w:pPr>
        <w:rPr>
          <w:rFonts w:hint="eastAsia" w:ascii="仿宋" w:hAnsi="仿宋" w:eastAsia="仿宋" w:cs="仿宋_GB2312"/>
          <w:color w:val="auto"/>
          <w:sz w:val="32"/>
          <w:szCs w:val="32"/>
          <w:lang w:val="en-US" w:eastAsia="zh-CN"/>
        </w:rPr>
      </w:pPr>
    </w:p>
    <w:p>
      <w:pPr>
        <w:pStyle w:val="4"/>
        <w:rPr>
          <w:rFonts w:hint="eastAsia" w:ascii="仿宋" w:hAnsi="仿宋" w:eastAsia="仿宋" w:cs="仿宋_GB2312"/>
          <w:color w:val="auto"/>
          <w:sz w:val="32"/>
          <w:szCs w:val="32"/>
          <w:lang w:val="en-US" w:eastAsia="zh-CN"/>
        </w:rPr>
      </w:pPr>
    </w:p>
    <w:p>
      <w:pPr>
        <w:rPr>
          <w:rFonts w:hint="eastAsia" w:ascii="仿宋" w:hAnsi="仿宋" w:eastAsia="仿宋"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jc w:val="both"/>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right="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3</w:t>
      </w:r>
      <w:r>
        <w:rPr>
          <w:rFonts w:hint="default" w:ascii="Times New Roman" w:hAnsi="Times New Roman" w:eastAsia="黑体" w:cs="Times New Roman"/>
          <w:sz w:val="32"/>
          <w:szCs w:val="32"/>
        </w:rPr>
        <w:t xml:space="preserve">: </w:t>
      </w:r>
    </w:p>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rPr>
        <w:t>提报证件样</w:t>
      </w:r>
      <w:r>
        <w:rPr>
          <w:rFonts w:hint="default" w:ascii="Times New Roman" w:hAnsi="Times New Roman" w:eastAsia="方正小标宋简体" w:cs="Times New Roman"/>
          <w:sz w:val="44"/>
          <w:szCs w:val="44"/>
          <w:lang w:val="en-US" w:eastAsia="zh-CN"/>
        </w:rPr>
        <w:t>板</w:t>
      </w:r>
    </w:p>
    <w:p>
      <w:pPr>
        <w:keepNext w:val="0"/>
        <w:keepLines w:val="0"/>
        <w:pageBreakBefore w:val="0"/>
        <w:widowControl w:val="0"/>
        <w:kinsoku/>
        <w:wordWrap/>
        <w:overflowPunct/>
        <w:topLinePunct w:val="0"/>
        <w:autoSpaceDE/>
        <w:autoSpaceDN/>
        <w:bidi w:val="0"/>
        <w:adjustRightInd/>
        <w:snapToGrid/>
        <w:spacing w:line="240" w:lineRule="auto"/>
        <w:ind w:right="640"/>
        <w:jc w:val="center"/>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4614545" cy="5669915"/>
            <wp:effectExtent l="0" t="0" r="14605" b="6985"/>
            <wp:docPr id="3" name="图片 1" descr="身份证模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身份证模板"/>
                    <pic:cNvPicPr>
                      <a:picLocks noChangeAspect="1"/>
                    </pic:cNvPicPr>
                  </pic:nvPicPr>
                  <pic:blipFill>
                    <a:blip r:embed="rId4"/>
                    <a:stretch>
                      <a:fillRect/>
                    </a:stretch>
                  </pic:blipFill>
                  <pic:spPr>
                    <a:xfrm>
                      <a:off x="0" y="0"/>
                      <a:ext cx="4614545" cy="566991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right="640"/>
        <w:jc w:val="lef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ind w:right="640"/>
        <w:jc w:val="lef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ind w:right="640"/>
        <w:jc w:val="lef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ind w:right="640"/>
        <w:jc w:val="lef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ind w:right="640"/>
        <w:jc w:val="lef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ind w:right="640"/>
        <w:jc w:val="lef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r>
        <w:rPr>
          <w:rFonts w:hint="default" w:ascii="Times New Roman" w:hAnsi="Times New Roman" w:cs="Times New Roman"/>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5229225" cy="3733800"/>
            <wp:effectExtent l="0" t="0" r="9525" b="0"/>
            <wp:wrapSquare wrapText="bothSides"/>
            <wp:docPr id="4" name="图片 2" descr="毕业证 样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毕业证 样本"/>
                    <pic:cNvPicPr>
                      <a:picLocks noChangeAspect="1"/>
                    </pic:cNvPicPr>
                  </pic:nvPicPr>
                  <pic:blipFill>
                    <a:blip r:embed="rId5"/>
                    <a:stretch>
                      <a:fillRect/>
                    </a:stretch>
                  </pic:blipFill>
                  <pic:spPr>
                    <a:xfrm>
                      <a:off x="0" y="0"/>
                      <a:ext cx="5229225" cy="3733800"/>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r>
        <w:rPr>
          <w:rFonts w:hint="default" w:ascii="Times New Roman" w:hAnsi="Times New Roman" w:cs="Times New Roman"/>
        </w:rPr>
        <w:br w:type="textWrapping" w:clear="all"/>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5276850" cy="3790950"/>
            <wp:effectExtent l="0" t="0" r="0" b="0"/>
            <wp:docPr id="5" name="图片 2" descr="学位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学位证"/>
                    <pic:cNvPicPr>
                      <a:picLocks noChangeAspect="1"/>
                    </pic:cNvPicPr>
                  </pic:nvPicPr>
                  <pic:blipFill>
                    <a:blip r:embed="rId6"/>
                    <a:stretch>
                      <a:fillRect/>
                    </a:stretch>
                  </pic:blipFill>
                  <pic:spPr>
                    <a:xfrm>
                      <a:off x="0" y="0"/>
                      <a:ext cx="5276850" cy="379095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5553075" cy="3924300"/>
            <wp:effectExtent l="0" t="0" r="9525" b="0"/>
            <wp:docPr id="1" name="图片 3" descr="职称证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职称证1"/>
                    <pic:cNvPicPr>
                      <a:picLocks noChangeAspect="1"/>
                    </pic:cNvPicPr>
                  </pic:nvPicPr>
                  <pic:blipFill>
                    <a:blip r:embed="rId7"/>
                    <a:stretch>
                      <a:fillRect/>
                    </a:stretch>
                  </pic:blipFill>
                  <pic:spPr>
                    <a:xfrm>
                      <a:off x="0" y="0"/>
                      <a:ext cx="5553075" cy="392430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r>
        <w:rPr>
          <w:rFonts w:hint="default" w:ascii="Times New Roman" w:hAnsi="Times New Roman" w:cs="Times New Roman"/>
        </w:rPr>
        <w:drawing>
          <wp:anchor distT="0" distB="0" distL="114300" distR="114300" simplePos="0" relativeHeight="251659264" behindDoc="1" locked="0" layoutInCell="1" allowOverlap="1">
            <wp:simplePos x="0" y="0"/>
            <wp:positionH relativeFrom="column">
              <wp:posOffset>1270</wp:posOffset>
            </wp:positionH>
            <wp:positionV relativeFrom="paragraph">
              <wp:posOffset>41275</wp:posOffset>
            </wp:positionV>
            <wp:extent cx="5553075" cy="3771900"/>
            <wp:effectExtent l="0" t="0" r="9525" b="0"/>
            <wp:wrapNone/>
            <wp:docPr id="2" name="图片 8" descr="职称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descr="职称证"/>
                    <pic:cNvPicPr>
                      <a:picLocks noChangeAspect="1"/>
                    </pic:cNvPicPr>
                  </pic:nvPicPr>
                  <pic:blipFill>
                    <a:blip r:embed="rId8"/>
                    <a:stretch>
                      <a:fillRect/>
                    </a:stretch>
                  </pic:blipFill>
                  <pic:spPr>
                    <a:xfrm>
                      <a:off x="0" y="0"/>
                      <a:ext cx="5553075" cy="3771900"/>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eastAsia="宋体" w:cs="Times New Roman"/>
          <w:lang w:val="en-US" w:eastAsia="zh-CN"/>
        </w:rPr>
      </w:pPr>
    </w:p>
    <w:p/>
    <w:p>
      <w:pPr>
        <w:pStyle w:val="4"/>
        <w:rPr>
          <w:rFonts w:hint="default"/>
          <w:lang w:val="en-US" w:eastAsia="zh-CN"/>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zMjgyNTBiNTVmNTY3YTRjOWMyMGE4NWMwM2JiNDQifQ=="/>
  </w:docVars>
  <w:rsids>
    <w:rsidRoot w:val="00000000"/>
    <w:rsid w:val="152E6DC2"/>
    <w:rsid w:val="18A706B9"/>
    <w:rsid w:val="245F009A"/>
    <w:rsid w:val="27805B2B"/>
    <w:rsid w:val="2A3D2061"/>
    <w:rsid w:val="33935495"/>
    <w:rsid w:val="3A4F7E16"/>
    <w:rsid w:val="42896D3E"/>
    <w:rsid w:val="4ACE7692"/>
    <w:rsid w:val="508F56DF"/>
    <w:rsid w:val="51DC0A02"/>
    <w:rsid w:val="52104FCA"/>
    <w:rsid w:val="52262DA9"/>
    <w:rsid w:val="57406079"/>
    <w:rsid w:val="613A4BA4"/>
    <w:rsid w:val="621A4F79"/>
    <w:rsid w:val="65CB0700"/>
    <w:rsid w:val="67223B04"/>
    <w:rsid w:val="6D7166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Indent"/>
    <w:basedOn w:val="1"/>
    <w:qFormat/>
    <w:uiPriority w:val="99"/>
    <w:pPr>
      <w:spacing w:line="540" w:lineRule="exact"/>
      <w:ind w:firstLine="480" w:firstLineChars="200"/>
    </w:pPr>
    <w:rPr>
      <w:sz w:val="24"/>
    </w:rPr>
  </w:style>
  <w:style w:type="paragraph" w:styleId="4">
    <w:name w:val="toc 1"/>
    <w:basedOn w:val="1"/>
    <w:next w:val="1"/>
    <w:qFormat/>
    <w:uiPriority w:val="0"/>
    <w:pPr>
      <w:widowControl w:val="0"/>
      <w:snapToGrid w:val="0"/>
      <w:spacing w:line="640" w:lineRule="exact"/>
      <w:ind w:firstLine="705"/>
      <w:jc w:val="both"/>
    </w:pPr>
    <w:rPr>
      <w:rFonts w:ascii="仿宋_GB2312" w:hAnsi="Times New Roman" w:eastAsia="仿宋_GB2312" w:cs="Times New Roman"/>
      <w:color w:val="000000"/>
      <w:kern w:val="2"/>
      <w:sz w:val="36"/>
      <w:szCs w:val="36"/>
      <w:lang w:val="en-US" w:eastAsia="zh-CN" w:bidi="ar-SA"/>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Body Text First Indent 2"/>
    <w:basedOn w:val="3"/>
    <w:qFormat/>
    <w:uiPriority w:val="0"/>
    <w:pPr>
      <w:spacing w:line="240" w:lineRule="auto"/>
      <w:ind w:left="420" w:leftChars="200" w:firstLine="420"/>
    </w:pPr>
    <w:rPr>
      <w:sz w:val="21"/>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1156</Words>
  <Characters>1237</Characters>
  <Lines>0</Lines>
  <Paragraphs>0</Paragraphs>
  <TotalTime>24</TotalTime>
  <ScaleCrop>false</ScaleCrop>
  <LinksUpToDate>false</LinksUpToDate>
  <CharactersWithSpaces>1261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2023-01-05T02:23:00Z</dcterms:created>
  <dc:creator>Administrator</dc:creator>
  <cp:lastModifiedBy>张强在思考</cp:lastModifiedBy>
  <dcterms:modified xsi:type="dcterms:W3CDTF">2023-08-22T03:15:25Z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FEF0BD10D02B43A7A46211FE03FBD2D7_13</vt:lpwstr>
  </property>
</Properties>
</file>